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令和３</w:t>
      </w:r>
      <w:r>
        <w:rPr>
          <w:rFonts w:ascii="HG丸ｺﾞｼｯｸM-PRO" w:eastAsia="HG丸ｺﾞｼｯｸM-PRO" w:hAnsi="HG丸ｺﾞｼｯｸM-PRO"/>
          <w:sz w:val="28"/>
          <w:szCs w:val="28"/>
        </w:rPr>
        <w:t>年度</w:t>
      </w:r>
    </w:p>
    <w:p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仙台市ＰＴＡ協議会広報紙コンクール応募用紙</w:t>
      </w:r>
    </w:p>
    <w:p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fffff"/>
        <w:tblW w:w="0" w:type="auto"/>
        <w:tblInd w:w="108" w:type="dxa"/>
        <w:tblLook w:val="04A0" w:firstRow="1" w:lastRow="0" w:firstColumn="1" w:lastColumn="0" w:noHBand="0" w:noVBand="1"/>
      </w:tblPr>
      <w:tblGrid>
        <w:gridCol w:w="2421"/>
        <w:gridCol w:w="850"/>
        <w:gridCol w:w="6237"/>
      </w:tblGrid>
      <w:tr>
        <w:trPr>
          <w:trHeight w:val="926" w:hRule="atLeast"/>
        </w:trPr>
        <w:tc>
          <w:tcPr>
            <w:tcW w:w="242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　校　名</w:t>
            </w:r>
          </w:p>
        </w:tc>
        <w:tc>
          <w:tcPr>
            <w:tcW w:w="7087" w:type="dxa"/>
            <w:gridSpan w:val="2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697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校　長　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679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　　　所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765" w:hRule="atLeast"/>
        </w:trPr>
        <w:tc>
          <w:tcPr>
            <w:tcW w:w="2421" w:type="dxa"/>
            <w:vMerge w:val="restart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電話・ＦＡＸ番号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6237" w:type="dxa"/>
            <w:tcBorders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660" w:hRule="atLeast"/>
        </w:trPr>
        <w:tc>
          <w:tcPr>
            <w:tcW w:w="2421" w:type="dxa"/>
            <w:vMerge w:val="continue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237" w:type="dxa"/>
            <w:tcBorders>
              <w:bottom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964" w:hRule="atLeast"/>
        </w:trPr>
        <w:tc>
          <w:tcPr>
            <w:tcW w:w="2421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単位ＰＴＡ名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698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ＰＴＡ会長名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810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広報紙名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840" w:hRule="atLeast"/>
        </w:trPr>
        <w:tc>
          <w:tcPr>
            <w:tcW w:w="2421" w:type="dxa"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年度発行回数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応募作品号数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　第（　　　　　）号　　　第（　　　　　）号</w:t>
            </w:r>
          </w:p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　第（　　　　　）号　　　第（　　　　　）号</w:t>
            </w:r>
          </w:p>
        </w:tc>
      </w:tr>
      <w:tr>
        <w:trPr>
          <w:trHeight w:val="722" w:hRule="atLeast"/>
        </w:trPr>
        <w:tc>
          <w:tcPr>
            <w:tcW w:w="2421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編集担当（P広報）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704" w:hRule="atLeast"/>
        </w:trPr>
        <w:tc>
          <w:tcPr>
            <w:tcW w:w="242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事務担当（教頭）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>
      <w:pPr>
        <w:jc w:val="center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＊令和２年度中に発行された広報紙すべての号を各２部と応募用紙を一緒に提出願います。</w:t>
      </w:r>
    </w:p>
    <w:p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締切　４月２１日（水）</w:t>
      </w:r>
    </w:p>
    <w:sectPr>
      <w:pgSz w:w="11906" w:h="16838" w:code="9"/>
      <w:pgMar w:top="1440" w:right="1080" w:bottom="1440" w:left="1080" w:header="851" w:footer="992" w:gutter="0"/>
      <w:cols/>
      <w:docGrid w:linePitch="337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丸ｺﾞｼｯｸM-PRO">
    <w:panose1 w:val="020F0600FFFFFFFFFFFF"/>
    <w:family w:val="modern"/>
    <w:charset w:val="80"/>
    <w:notTrueType w:val="false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33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nana2</cp:lastModifiedBy>
  <cp:revision>1</cp:revision>
  <dcterms:created xsi:type="dcterms:W3CDTF">2021-02-24T04:32:00Z</dcterms:created>
  <dcterms:modified xsi:type="dcterms:W3CDTF">2021-03-03T09:43:21Z</dcterms:modified>
  <cp:lastPrinted>2019-02-27T00:58:00Z</cp:lastPrinted>
  <cp:version>0900.0000.01</cp:version>
</cp:coreProperties>
</file>